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A1F" w:rsidRDefault="00AA5A1F" w:rsidP="00AA5A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Аннотация к уроку математики</w:t>
      </w:r>
    </w:p>
    <w:p w:rsidR="00AA5A1F" w:rsidRDefault="00AA5A1F" w:rsidP="00AA5A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Тема: Дай лапу друг</w:t>
      </w:r>
    </w:p>
    <w:p w:rsidR="006B4372" w:rsidRDefault="006B4372" w:rsidP="00C90096">
      <w:pPr>
        <w:jc w:val="center"/>
        <w:rPr>
          <w:b/>
          <w:sz w:val="26"/>
          <w:szCs w:val="26"/>
        </w:rPr>
      </w:pPr>
    </w:p>
    <w:p w:rsidR="00E24163" w:rsidRPr="00C90096" w:rsidRDefault="00E24163" w:rsidP="00C90096">
      <w:pPr>
        <w:jc w:val="center"/>
        <w:rPr>
          <w:b/>
          <w:sz w:val="26"/>
          <w:szCs w:val="26"/>
        </w:rPr>
      </w:pPr>
      <w:r w:rsidRPr="00C90096">
        <w:rPr>
          <w:b/>
          <w:sz w:val="26"/>
          <w:szCs w:val="26"/>
        </w:rPr>
        <w:t>Ход урок</w:t>
      </w:r>
    </w:p>
    <w:p w:rsidR="00E24163" w:rsidRPr="00C90096" w:rsidRDefault="00E24163" w:rsidP="00C90096">
      <w:pPr>
        <w:rPr>
          <w:rFonts w:eastAsia="TimesNewRoman,Bold"/>
          <w:sz w:val="26"/>
          <w:szCs w:val="26"/>
          <w:lang w:bidi="he-IL"/>
        </w:rPr>
      </w:pPr>
      <w:r w:rsidRPr="00C90096">
        <w:rPr>
          <w:rFonts w:eastAsia="TimesNewRoman"/>
          <w:b/>
          <w:i/>
          <w:sz w:val="26"/>
          <w:szCs w:val="26"/>
          <w:lang w:bidi="he-IL"/>
        </w:rPr>
        <w:t>Предмет</w:t>
      </w:r>
      <w:r w:rsidRPr="00C90096">
        <w:rPr>
          <w:rFonts w:eastAsia="TimesNewRoman,Bold"/>
          <w:b/>
          <w:i/>
          <w:sz w:val="26"/>
          <w:szCs w:val="26"/>
          <w:lang w:bidi="he-IL"/>
        </w:rPr>
        <w:t>:</w:t>
      </w:r>
      <w:r w:rsidRPr="00C90096">
        <w:rPr>
          <w:rFonts w:eastAsia="TimesNewRoman,Bold"/>
          <w:sz w:val="26"/>
          <w:szCs w:val="26"/>
          <w:lang w:bidi="he-IL"/>
        </w:rPr>
        <w:t xml:space="preserve"> математика.   </w:t>
      </w:r>
    </w:p>
    <w:p w:rsidR="008F6941" w:rsidRPr="00C90096" w:rsidRDefault="00E24163" w:rsidP="00C90096">
      <w:pPr>
        <w:rPr>
          <w:rFonts w:eastAsia="TimesNewRoman,Bold"/>
          <w:sz w:val="26"/>
          <w:szCs w:val="26"/>
          <w:lang w:bidi="he-IL"/>
        </w:rPr>
      </w:pPr>
      <w:r w:rsidRPr="00C90096">
        <w:rPr>
          <w:rFonts w:eastAsia="TimesNewRoman"/>
          <w:b/>
          <w:i/>
          <w:sz w:val="26"/>
          <w:szCs w:val="26"/>
          <w:lang w:bidi="he-IL"/>
        </w:rPr>
        <w:t>Класс</w:t>
      </w:r>
      <w:r w:rsidRPr="00C90096">
        <w:rPr>
          <w:rFonts w:eastAsia="TimesNewRoman,Bold"/>
          <w:b/>
          <w:i/>
          <w:sz w:val="26"/>
          <w:szCs w:val="26"/>
          <w:lang w:bidi="he-IL"/>
        </w:rPr>
        <w:t>:</w:t>
      </w:r>
      <w:r w:rsidRPr="00C90096">
        <w:rPr>
          <w:rFonts w:eastAsia="TimesNewRoman,Bold"/>
          <w:sz w:val="26"/>
          <w:szCs w:val="26"/>
          <w:lang w:bidi="he-IL"/>
        </w:rPr>
        <w:t xml:space="preserve"> 5.</w:t>
      </w:r>
    </w:p>
    <w:p w:rsidR="00ED7146" w:rsidRDefault="00E24163" w:rsidP="00ED7146">
      <w:pPr>
        <w:rPr>
          <w:rFonts w:eastAsia="TimesNewRoman,Bold"/>
          <w:sz w:val="26"/>
          <w:szCs w:val="26"/>
          <w:lang w:bidi="he-IL"/>
        </w:rPr>
      </w:pPr>
      <w:r w:rsidRPr="00C90096">
        <w:rPr>
          <w:rFonts w:eastAsia="TimesNewRoman"/>
          <w:b/>
          <w:i/>
          <w:sz w:val="26"/>
          <w:szCs w:val="26"/>
          <w:lang w:bidi="he-IL"/>
        </w:rPr>
        <w:t>Тема урока</w:t>
      </w:r>
      <w:r w:rsidRPr="00C90096">
        <w:rPr>
          <w:b/>
          <w:i/>
          <w:sz w:val="26"/>
          <w:szCs w:val="26"/>
        </w:rPr>
        <w:t>:</w:t>
      </w:r>
      <w:r w:rsidRPr="00C90096">
        <w:rPr>
          <w:sz w:val="26"/>
          <w:szCs w:val="26"/>
        </w:rPr>
        <w:t xml:space="preserve"> «Дай лапу, друг!».</w:t>
      </w:r>
      <w:r w:rsidR="009409F3" w:rsidRPr="00C90096">
        <w:rPr>
          <w:i/>
          <w:iCs/>
          <w:sz w:val="26"/>
          <w:szCs w:val="26"/>
        </w:rPr>
        <w:t xml:space="preserve"> </w:t>
      </w:r>
    </w:p>
    <w:p w:rsidR="00ED7146" w:rsidRDefault="00E24163" w:rsidP="00ED7146">
      <w:pPr>
        <w:rPr>
          <w:b/>
          <w:i/>
          <w:iCs/>
          <w:sz w:val="26"/>
          <w:szCs w:val="26"/>
        </w:rPr>
      </w:pPr>
      <w:r w:rsidRPr="00C90096">
        <w:rPr>
          <w:b/>
          <w:i/>
          <w:iCs/>
          <w:sz w:val="26"/>
          <w:szCs w:val="26"/>
        </w:rPr>
        <w:t>Тип урока:</w:t>
      </w:r>
      <w:r w:rsidRPr="00C90096">
        <w:rPr>
          <w:sz w:val="26"/>
          <w:szCs w:val="26"/>
        </w:rPr>
        <w:t xml:space="preserve"> </w:t>
      </w:r>
      <w:r w:rsidR="00121D09" w:rsidRPr="00C90096">
        <w:rPr>
          <w:sz w:val="26"/>
          <w:szCs w:val="26"/>
        </w:rPr>
        <w:t>закрепление знаний. У</w:t>
      </w:r>
      <w:r w:rsidRPr="00C90096">
        <w:rPr>
          <w:sz w:val="26"/>
          <w:szCs w:val="26"/>
        </w:rPr>
        <w:t>рок-путешествие</w:t>
      </w:r>
      <w:r w:rsidR="00121D09" w:rsidRPr="00C90096">
        <w:rPr>
          <w:sz w:val="26"/>
          <w:szCs w:val="26"/>
        </w:rPr>
        <w:t xml:space="preserve"> </w:t>
      </w:r>
      <w:r w:rsidRPr="00C90096">
        <w:rPr>
          <w:sz w:val="26"/>
          <w:szCs w:val="26"/>
        </w:rPr>
        <w:t xml:space="preserve"> с использованием ИКТ.</w:t>
      </w:r>
      <w:r w:rsidR="009409F3" w:rsidRPr="00C90096">
        <w:rPr>
          <w:i/>
          <w:iCs/>
          <w:sz w:val="26"/>
          <w:szCs w:val="26"/>
        </w:rPr>
        <w:t xml:space="preserve"> </w:t>
      </w:r>
      <w:r w:rsidR="009409F3" w:rsidRPr="00C90096">
        <w:rPr>
          <w:b/>
          <w:i/>
          <w:iCs/>
          <w:sz w:val="26"/>
          <w:szCs w:val="26"/>
        </w:rPr>
        <w:t>Актуальность</w:t>
      </w:r>
      <w:r w:rsidR="00ED7146">
        <w:rPr>
          <w:b/>
          <w:i/>
          <w:iCs/>
          <w:sz w:val="26"/>
          <w:szCs w:val="26"/>
        </w:rPr>
        <w:t xml:space="preserve"> </w:t>
      </w:r>
    </w:p>
    <w:p w:rsidR="00ED7146" w:rsidRPr="00ED7146" w:rsidRDefault="00ED7146" w:rsidP="00D56363">
      <w:pPr>
        <w:jc w:val="both"/>
        <w:rPr>
          <w:rFonts w:eastAsia="TimesNewRoman,Bold"/>
          <w:sz w:val="26"/>
          <w:szCs w:val="26"/>
          <w:lang w:bidi="he-IL"/>
        </w:rPr>
      </w:pPr>
      <w:r>
        <w:rPr>
          <w:sz w:val="26"/>
          <w:szCs w:val="26"/>
        </w:rPr>
        <w:tab/>
        <w:t xml:space="preserve">Данный материал </w:t>
      </w:r>
      <w:r w:rsidR="005545B2" w:rsidRPr="00ED7146">
        <w:rPr>
          <w:sz w:val="26"/>
          <w:szCs w:val="26"/>
        </w:rPr>
        <w:t xml:space="preserve">находит широкое применение в дальнейшем курсе </w:t>
      </w:r>
      <w:r>
        <w:rPr>
          <w:sz w:val="26"/>
          <w:szCs w:val="26"/>
        </w:rPr>
        <w:t xml:space="preserve">математики в 6 классе и </w:t>
      </w:r>
      <w:r w:rsidR="005545B2" w:rsidRPr="00ED7146">
        <w:rPr>
          <w:sz w:val="26"/>
          <w:szCs w:val="26"/>
        </w:rPr>
        <w:t>алгебры: умно</w:t>
      </w:r>
      <w:r>
        <w:rPr>
          <w:sz w:val="26"/>
          <w:szCs w:val="26"/>
        </w:rPr>
        <w:t>ж</w:t>
      </w:r>
      <w:r w:rsidR="005545B2" w:rsidRPr="00ED7146">
        <w:rPr>
          <w:sz w:val="26"/>
          <w:szCs w:val="26"/>
        </w:rPr>
        <w:t>ение и </w:t>
      </w:r>
      <w:r w:rsidR="005545B2" w:rsidRPr="00ED7146">
        <w:rPr>
          <w:b/>
          <w:bCs/>
          <w:sz w:val="26"/>
          <w:szCs w:val="26"/>
        </w:rPr>
        <w:t>деление</w:t>
      </w:r>
      <w:r w:rsidR="005545B2" w:rsidRPr="00ED7146">
        <w:rPr>
          <w:sz w:val="26"/>
          <w:szCs w:val="26"/>
        </w:rPr>
        <w:t xml:space="preserve"> обыкновенных </w:t>
      </w:r>
      <w:r>
        <w:rPr>
          <w:sz w:val="26"/>
          <w:szCs w:val="26"/>
        </w:rPr>
        <w:t xml:space="preserve">и десятичных </w:t>
      </w:r>
      <w:r w:rsidR="005545B2" w:rsidRPr="00ED7146">
        <w:rPr>
          <w:sz w:val="26"/>
          <w:szCs w:val="26"/>
        </w:rPr>
        <w:t>дробей</w:t>
      </w:r>
      <w:r w:rsidR="00635267">
        <w:rPr>
          <w:sz w:val="26"/>
          <w:szCs w:val="26"/>
        </w:rPr>
        <w:t xml:space="preserve">, </w:t>
      </w:r>
      <w:r w:rsidR="005545B2" w:rsidRPr="00ED7146">
        <w:rPr>
          <w:sz w:val="26"/>
          <w:szCs w:val="26"/>
        </w:rPr>
        <w:t xml:space="preserve"> является основным рабочим аппаратом при решении задач на дроби, на выполнение действий с алгебраически</w:t>
      </w:r>
      <w:r w:rsidRPr="00ED7146">
        <w:rPr>
          <w:sz w:val="26"/>
          <w:szCs w:val="26"/>
        </w:rPr>
        <w:t xml:space="preserve">ми дробями, решении уравнений. </w:t>
      </w:r>
    </w:p>
    <w:p w:rsidR="00E24163" w:rsidRPr="00C90096" w:rsidRDefault="00E24163" w:rsidP="00D56363">
      <w:pPr>
        <w:jc w:val="both"/>
        <w:rPr>
          <w:b/>
          <w:i/>
          <w:sz w:val="26"/>
          <w:szCs w:val="26"/>
        </w:rPr>
      </w:pPr>
      <w:r w:rsidRPr="00C90096">
        <w:rPr>
          <w:b/>
          <w:i/>
          <w:sz w:val="26"/>
          <w:szCs w:val="26"/>
        </w:rPr>
        <w:t>Цели урока:</w:t>
      </w:r>
    </w:p>
    <w:p w:rsidR="00E24163" w:rsidRPr="00C90096" w:rsidRDefault="00E24163" w:rsidP="00D56363">
      <w:pPr>
        <w:jc w:val="both"/>
        <w:rPr>
          <w:sz w:val="26"/>
          <w:szCs w:val="26"/>
        </w:rPr>
      </w:pPr>
      <w:proofErr w:type="gramStart"/>
      <w:r w:rsidRPr="00C90096">
        <w:rPr>
          <w:b/>
          <w:i/>
          <w:sz w:val="26"/>
          <w:szCs w:val="26"/>
        </w:rPr>
        <w:t>Образовательная</w:t>
      </w:r>
      <w:proofErr w:type="gramEnd"/>
      <w:r w:rsidRPr="00C90096">
        <w:rPr>
          <w:b/>
          <w:i/>
          <w:sz w:val="26"/>
          <w:szCs w:val="26"/>
        </w:rPr>
        <w:t>:</w:t>
      </w:r>
      <w:r w:rsidRPr="00C90096">
        <w:rPr>
          <w:sz w:val="26"/>
          <w:szCs w:val="26"/>
        </w:rPr>
        <w:t xml:space="preserve"> создание условий для совершенствования знаний, умений и навыков у обучающихся, применяя свойства деления натуральных чисел при решении, уравнений выражений и текстовых задач.</w:t>
      </w:r>
    </w:p>
    <w:p w:rsidR="00E24163" w:rsidRPr="00C90096" w:rsidRDefault="00E24163" w:rsidP="00D56363">
      <w:pPr>
        <w:jc w:val="both"/>
        <w:rPr>
          <w:sz w:val="26"/>
          <w:szCs w:val="26"/>
        </w:rPr>
      </w:pPr>
      <w:proofErr w:type="gramStart"/>
      <w:r w:rsidRPr="00C90096">
        <w:rPr>
          <w:b/>
          <w:i/>
          <w:sz w:val="26"/>
          <w:szCs w:val="26"/>
        </w:rPr>
        <w:t>Развивающая</w:t>
      </w:r>
      <w:proofErr w:type="gramEnd"/>
      <w:r w:rsidRPr="00C90096">
        <w:rPr>
          <w:b/>
          <w:i/>
          <w:sz w:val="26"/>
          <w:szCs w:val="26"/>
        </w:rPr>
        <w:t>:</w:t>
      </w:r>
      <w:r w:rsidRPr="00C90096">
        <w:rPr>
          <w:sz w:val="26"/>
          <w:szCs w:val="26"/>
        </w:rPr>
        <w:t xml:space="preserve"> развитие мышления, устной и письменной речи (в том числе математической), памяти, навыков самоконтроля; умения выполнять анализ, делать выводы.</w:t>
      </w:r>
    </w:p>
    <w:p w:rsidR="00E24163" w:rsidRPr="00C90096" w:rsidRDefault="00E24163" w:rsidP="00D56363">
      <w:pPr>
        <w:jc w:val="both"/>
        <w:rPr>
          <w:sz w:val="26"/>
          <w:szCs w:val="26"/>
        </w:rPr>
      </w:pPr>
      <w:proofErr w:type="gramStart"/>
      <w:r w:rsidRPr="00C90096">
        <w:rPr>
          <w:b/>
          <w:i/>
          <w:sz w:val="26"/>
          <w:szCs w:val="26"/>
        </w:rPr>
        <w:t>Воспитательная</w:t>
      </w:r>
      <w:proofErr w:type="gramEnd"/>
      <w:r w:rsidRPr="00C90096">
        <w:rPr>
          <w:b/>
          <w:i/>
          <w:sz w:val="26"/>
          <w:szCs w:val="26"/>
        </w:rPr>
        <w:t>:</w:t>
      </w:r>
      <w:r w:rsidRPr="00C90096">
        <w:rPr>
          <w:sz w:val="26"/>
          <w:szCs w:val="26"/>
        </w:rPr>
        <w:t xml:space="preserve"> воспитание познавательного интереса у учащихся к математике и чувства патриотизма через интеграцию предметов. </w:t>
      </w:r>
    </w:p>
    <w:p w:rsidR="00E24163" w:rsidRPr="00C90096" w:rsidRDefault="00E24163" w:rsidP="00D56363">
      <w:pPr>
        <w:jc w:val="both"/>
        <w:rPr>
          <w:b/>
          <w:i/>
          <w:iCs/>
          <w:sz w:val="26"/>
          <w:szCs w:val="26"/>
        </w:rPr>
      </w:pPr>
      <w:r w:rsidRPr="00C90096">
        <w:rPr>
          <w:b/>
          <w:i/>
          <w:iCs/>
          <w:sz w:val="26"/>
          <w:szCs w:val="26"/>
        </w:rPr>
        <w:t xml:space="preserve">Задачи урока: </w:t>
      </w:r>
    </w:p>
    <w:p w:rsidR="00E24163" w:rsidRPr="00C90096" w:rsidRDefault="00E24163" w:rsidP="00D56363">
      <w:pPr>
        <w:pStyle w:val="a3"/>
        <w:numPr>
          <w:ilvl w:val="0"/>
          <w:numId w:val="5"/>
        </w:numPr>
        <w:tabs>
          <w:tab w:val="left" w:pos="142"/>
          <w:tab w:val="left" w:pos="284"/>
          <w:tab w:val="left" w:pos="426"/>
        </w:tabs>
        <w:ind w:left="0" w:firstLine="0"/>
        <w:jc w:val="both"/>
        <w:rPr>
          <w:sz w:val="26"/>
          <w:szCs w:val="26"/>
        </w:rPr>
      </w:pPr>
      <w:r w:rsidRPr="00C90096">
        <w:rPr>
          <w:sz w:val="26"/>
          <w:szCs w:val="26"/>
        </w:rPr>
        <w:t xml:space="preserve">использовать действие деления и его свойства при решении выражений,  задач, уравнений; </w:t>
      </w:r>
    </w:p>
    <w:p w:rsidR="00E24163" w:rsidRPr="00C90096" w:rsidRDefault="00E24163" w:rsidP="00D56363">
      <w:pPr>
        <w:pStyle w:val="a3"/>
        <w:numPr>
          <w:ilvl w:val="0"/>
          <w:numId w:val="5"/>
        </w:numPr>
        <w:ind w:left="284" w:hanging="284"/>
        <w:jc w:val="both"/>
        <w:rPr>
          <w:i/>
          <w:iCs/>
          <w:sz w:val="26"/>
          <w:szCs w:val="26"/>
        </w:rPr>
      </w:pPr>
      <w:r w:rsidRPr="00C90096">
        <w:rPr>
          <w:sz w:val="26"/>
          <w:szCs w:val="26"/>
        </w:rPr>
        <w:t>развивать критичность мышления, инициативу, находчивость, активность;</w:t>
      </w:r>
    </w:p>
    <w:p w:rsidR="00D61C4F" w:rsidRDefault="00E24163" w:rsidP="00D56363">
      <w:pPr>
        <w:pStyle w:val="a3"/>
        <w:numPr>
          <w:ilvl w:val="0"/>
          <w:numId w:val="5"/>
        </w:numPr>
        <w:ind w:left="284" w:hanging="284"/>
        <w:jc w:val="both"/>
        <w:rPr>
          <w:sz w:val="26"/>
          <w:szCs w:val="26"/>
        </w:rPr>
      </w:pPr>
      <w:r w:rsidRPr="00C90096">
        <w:rPr>
          <w:sz w:val="26"/>
          <w:szCs w:val="26"/>
        </w:rPr>
        <w:t xml:space="preserve">развивать мотивы и интересы своей познавательной деятельности. </w:t>
      </w:r>
    </w:p>
    <w:p w:rsidR="00636ABF" w:rsidRPr="00D61C4F" w:rsidRDefault="00E67808" w:rsidP="00D56363">
      <w:pPr>
        <w:pStyle w:val="a3"/>
        <w:ind w:left="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6217AC" w:rsidRPr="00D61C4F">
        <w:rPr>
          <w:color w:val="000000"/>
          <w:sz w:val="26"/>
          <w:szCs w:val="26"/>
        </w:rPr>
        <w:t>Данный урок предназначен для у</w:t>
      </w:r>
      <w:r w:rsidR="00636ABF" w:rsidRPr="00D61C4F">
        <w:rPr>
          <w:color w:val="000000"/>
          <w:sz w:val="26"/>
          <w:szCs w:val="26"/>
        </w:rPr>
        <w:t>чащихся 5 класса основной школы</w:t>
      </w:r>
      <w:r w:rsidR="009409F3" w:rsidRPr="00D61C4F">
        <w:rPr>
          <w:color w:val="000000"/>
          <w:sz w:val="26"/>
          <w:szCs w:val="26"/>
        </w:rPr>
        <w:t>, имеющих разные способности по математике.</w:t>
      </w:r>
    </w:p>
    <w:p w:rsidR="003E52CF" w:rsidRPr="00C90096" w:rsidRDefault="00E67808" w:rsidP="00D56363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6217AC" w:rsidRPr="00C90096">
        <w:rPr>
          <w:color w:val="000000"/>
          <w:sz w:val="26"/>
          <w:szCs w:val="26"/>
        </w:rPr>
        <w:t xml:space="preserve">Содержание </w:t>
      </w:r>
      <w:r w:rsidR="009409F3" w:rsidRPr="00C90096">
        <w:rPr>
          <w:color w:val="000000"/>
          <w:sz w:val="26"/>
          <w:szCs w:val="26"/>
        </w:rPr>
        <w:t xml:space="preserve">предметного </w:t>
      </w:r>
      <w:r w:rsidR="006217AC" w:rsidRPr="00C90096">
        <w:rPr>
          <w:color w:val="000000"/>
          <w:sz w:val="26"/>
          <w:szCs w:val="26"/>
        </w:rPr>
        <w:t>учебного материала соответствует цел</w:t>
      </w:r>
      <w:r w:rsidR="002A7FA6" w:rsidRPr="00C90096">
        <w:rPr>
          <w:color w:val="000000"/>
          <w:sz w:val="26"/>
          <w:szCs w:val="26"/>
        </w:rPr>
        <w:t>ям</w:t>
      </w:r>
      <w:r w:rsidR="004A51EC" w:rsidRPr="00C90096">
        <w:rPr>
          <w:color w:val="000000"/>
          <w:sz w:val="26"/>
          <w:szCs w:val="26"/>
        </w:rPr>
        <w:t>, задачам</w:t>
      </w:r>
      <w:r w:rsidR="002A7FA6" w:rsidRPr="00C90096">
        <w:rPr>
          <w:color w:val="000000"/>
          <w:sz w:val="26"/>
          <w:szCs w:val="26"/>
        </w:rPr>
        <w:t xml:space="preserve"> </w:t>
      </w:r>
      <w:r w:rsidR="009409F3" w:rsidRPr="00C90096">
        <w:rPr>
          <w:color w:val="000000"/>
          <w:sz w:val="26"/>
          <w:szCs w:val="26"/>
        </w:rPr>
        <w:t xml:space="preserve">и требованиям </w:t>
      </w:r>
      <w:r w:rsidR="002A7FA6" w:rsidRPr="00C90096">
        <w:rPr>
          <w:color w:val="000000"/>
          <w:sz w:val="26"/>
          <w:szCs w:val="26"/>
        </w:rPr>
        <w:t>урока.</w:t>
      </w:r>
      <w:r w:rsidR="0062100C" w:rsidRPr="00C90096">
        <w:rPr>
          <w:color w:val="000000"/>
          <w:sz w:val="26"/>
          <w:szCs w:val="26"/>
        </w:rPr>
        <w:t xml:space="preserve"> Материал урока изложен доступно для заявленной возрастной категории обучающихся.</w:t>
      </w:r>
      <w:r w:rsidR="00B855D2" w:rsidRPr="00C90096">
        <w:rPr>
          <w:rStyle w:val="c1"/>
          <w:color w:val="666666"/>
          <w:sz w:val="26"/>
          <w:szCs w:val="26"/>
        </w:rPr>
        <w:t xml:space="preserve"> </w:t>
      </w:r>
      <w:r w:rsidR="00B855D2" w:rsidRPr="00C90096">
        <w:rPr>
          <w:rStyle w:val="c1"/>
          <w:sz w:val="26"/>
          <w:szCs w:val="26"/>
        </w:rPr>
        <w:t>Дидактический материал,</w:t>
      </w:r>
      <w:bookmarkStart w:id="0" w:name="_GoBack"/>
      <w:bookmarkEnd w:id="0"/>
      <w:r w:rsidR="00B855D2" w:rsidRPr="00C90096">
        <w:rPr>
          <w:rStyle w:val="c1"/>
          <w:sz w:val="26"/>
          <w:szCs w:val="26"/>
        </w:rPr>
        <w:t xml:space="preserve"> представленный на данном  уроке для закрепления темы деления натуральных чисел</w:t>
      </w:r>
      <w:r>
        <w:rPr>
          <w:rStyle w:val="c1"/>
          <w:sz w:val="26"/>
          <w:szCs w:val="26"/>
        </w:rPr>
        <w:t>,</w:t>
      </w:r>
      <w:r w:rsidR="00B855D2" w:rsidRPr="00C90096">
        <w:rPr>
          <w:rStyle w:val="c1"/>
          <w:sz w:val="26"/>
          <w:szCs w:val="26"/>
        </w:rPr>
        <w:t xml:space="preserve"> способствует поэтапному формированию вариативной деятельности учащихся.</w:t>
      </w:r>
    </w:p>
    <w:p w:rsidR="005F2263" w:rsidRPr="00C90096" w:rsidRDefault="00946FF3" w:rsidP="00D56363">
      <w:pPr>
        <w:jc w:val="both"/>
        <w:rPr>
          <w:color w:val="000000"/>
          <w:sz w:val="26"/>
          <w:szCs w:val="26"/>
        </w:rPr>
      </w:pPr>
      <w:r w:rsidRPr="00D56363">
        <w:rPr>
          <w:sz w:val="26"/>
          <w:szCs w:val="26"/>
          <w:shd w:val="clear" w:color="auto" w:fill="FFFFFF" w:themeFill="background1"/>
        </w:rPr>
        <w:tab/>
      </w:r>
      <w:r w:rsidR="005529FF" w:rsidRPr="00D56363">
        <w:rPr>
          <w:sz w:val="26"/>
          <w:szCs w:val="26"/>
          <w:shd w:val="clear" w:color="auto" w:fill="FFFFFF" w:themeFill="background1"/>
        </w:rPr>
        <w:t>На уроке оценивается</w:t>
      </w:r>
      <w:r w:rsidR="003E52CF" w:rsidRPr="00D56363">
        <w:rPr>
          <w:sz w:val="26"/>
          <w:szCs w:val="26"/>
          <w:shd w:val="clear" w:color="auto" w:fill="FFFFFF" w:themeFill="background1"/>
        </w:rPr>
        <w:t xml:space="preserve"> не личност</w:t>
      </w:r>
      <w:r w:rsidR="005529FF" w:rsidRPr="00D56363">
        <w:rPr>
          <w:sz w:val="26"/>
          <w:szCs w:val="26"/>
          <w:shd w:val="clear" w:color="auto" w:fill="FFFFFF" w:themeFill="background1"/>
        </w:rPr>
        <w:t>ь</w:t>
      </w:r>
      <w:r w:rsidR="00945BFD" w:rsidRPr="00D56363">
        <w:rPr>
          <w:sz w:val="26"/>
          <w:szCs w:val="26"/>
          <w:shd w:val="clear" w:color="auto" w:fill="FFFFFF" w:themeFill="background1"/>
        </w:rPr>
        <w:t xml:space="preserve"> ребенка, а результат </w:t>
      </w:r>
      <w:r w:rsidR="005529FF" w:rsidRPr="00D56363">
        <w:rPr>
          <w:sz w:val="26"/>
          <w:szCs w:val="26"/>
          <w:shd w:val="clear" w:color="auto" w:fill="FFFFFF" w:themeFill="background1"/>
        </w:rPr>
        <w:t xml:space="preserve">его деятельности с </w:t>
      </w:r>
      <w:r w:rsidR="003E52CF" w:rsidRPr="00D56363">
        <w:rPr>
          <w:sz w:val="26"/>
          <w:szCs w:val="26"/>
          <w:shd w:val="clear" w:color="auto" w:fill="FFFFFF" w:themeFill="background1"/>
        </w:rPr>
        <w:t xml:space="preserve"> учет</w:t>
      </w:r>
      <w:r w:rsidR="005529FF" w:rsidRPr="00D56363">
        <w:rPr>
          <w:sz w:val="26"/>
          <w:szCs w:val="26"/>
          <w:shd w:val="clear" w:color="auto" w:fill="FFFFFF" w:themeFill="background1"/>
        </w:rPr>
        <w:t>ом</w:t>
      </w:r>
      <w:r w:rsidR="003E52CF" w:rsidRPr="00D56363">
        <w:rPr>
          <w:sz w:val="26"/>
          <w:szCs w:val="26"/>
          <w:shd w:val="clear" w:color="auto" w:fill="FFFFFF" w:themeFill="background1"/>
        </w:rPr>
        <w:t xml:space="preserve"> возрастных и индив</w:t>
      </w:r>
      <w:r w:rsidR="005529FF" w:rsidRPr="00D56363">
        <w:rPr>
          <w:sz w:val="26"/>
          <w:szCs w:val="26"/>
          <w:shd w:val="clear" w:color="auto" w:fill="FFFFFF" w:themeFill="background1"/>
        </w:rPr>
        <w:t>идуальных особенностей с</w:t>
      </w:r>
      <w:r w:rsidR="003E52CF" w:rsidRPr="00D56363">
        <w:rPr>
          <w:sz w:val="26"/>
          <w:szCs w:val="26"/>
          <w:shd w:val="clear" w:color="auto" w:fill="FFFFFF" w:themeFill="background1"/>
        </w:rPr>
        <w:t xml:space="preserve"> опор</w:t>
      </w:r>
      <w:r w:rsidR="005529FF" w:rsidRPr="00D56363">
        <w:rPr>
          <w:sz w:val="26"/>
          <w:szCs w:val="26"/>
          <w:shd w:val="clear" w:color="auto" w:fill="FFFFFF" w:themeFill="background1"/>
        </w:rPr>
        <w:t>ой</w:t>
      </w:r>
      <w:r w:rsidR="003E52CF" w:rsidRPr="00D56363">
        <w:rPr>
          <w:sz w:val="26"/>
          <w:szCs w:val="26"/>
          <w:shd w:val="clear" w:color="auto" w:fill="FFFFFF" w:themeFill="background1"/>
        </w:rPr>
        <w:t xml:space="preserve"> на зону ближайшего развития </w:t>
      </w:r>
      <w:r w:rsidR="005529FF" w:rsidRPr="00D56363">
        <w:rPr>
          <w:sz w:val="26"/>
          <w:szCs w:val="26"/>
          <w:shd w:val="clear" w:color="auto" w:fill="FFFFFF" w:themeFill="background1"/>
        </w:rPr>
        <w:t>его</w:t>
      </w:r>
      <w:r w:rsidR="008B1BF4" w:rsidRPr="00D56363">
        <w:rPr>
          <w:sz w:val="26"/>
          <w:szCs w:val="26"/>
          <w:shd w:val="clear" w:color="auto" w:fill="FFFFFF" w:themeFill="background1"/>
        </w:rPr>
        <w:t xml:space="preserve"> </w:t>
      </w:r>
      <w:r w:rsidR="003E52CF" w:rsidRPr="00D56363">
        <w:rPr>
          <w:sz w:val="26"/>
          <w:szCs w:val="26"/>
          <w:shd w:val="clear" w:color="auto" w:fill="FFFFFF" w:themeFill="background1"/>
        </w:rPr>
        <w:t>мышления.</w:t>
      </w:r>
      <w:r w:rsidR="008B1BF4" w:rsidRPr="00D56363">
        <w:rPr>
          <w:sz w:val="26"/>
          <w:szCs w:val="26"/>
          <w:shd w:val="clear" w:color="auto" w:fill="FFFFFF" w:themeFill="background1"/>
        </w:rPr>
        <w:t xml:space="preserve"> </w:t>
      </w:r>
      <w:r w:rsidR="00DD6139" w:rsidRPr="00D56363">
        <w:rPr>
          <w:sz w:val="26"/>
          <w:szCs w:val="26"/>
          <w:shd w:val="clear" w:color="auto" w:fill="FFFFFF" w:themeFill="background1"/>
        </w:rPr>
        <w:t xml:space="preserve">Для оценивания своих </w:t>
      </w:r>
      <w:r w:rsidR="008B1BF4" w:rsidRPr="00D56363">
        <w:rPr>
          <w:sz w:val="26"/>
          <w:szCs w:val="26"/>
          <w:shd w:val="clear" w:color="auto" w:fill="FFFFFF" w:themeFill="background1"/>
        </w:rPr>
        <w:t xml:space="preserve"> </w:t>
      </w:r>
      <w:r w:rsidR="00DD6139" w:rsidRPr="00D56363">
        <w:rPr>
          <w:sz w:val="26"/>
          <w:szCs w:val="26"/>
          <w:shd w:val="clear" w:color="auto" w:fill="FFFFFF" w:themeFill="background1"/>
        </w:rPr>
        <w:t xml:space="preserve">результатов </w:t>
      </w:r>
      <w:r w:rsidR="008B1BF4" w:rsidRPr="00D56363">
        <w:rPr>
          <w:sz w:val="26"/>
          <w:szCs w:val="26"/>
          <w:shd w:val="clear" w:color="auto" w:fill="FFFFFF" w:themeFill="background1"/>
        </w:rPr>
        <w:t>учащи</w:t>
      </w:r>
      <w:r w:rsidR="00DD6139" w:rsidRPr="00D56363">
        <w:rPr>
          <w:sz w:val="26"/>
          <w:szCs w:val="26"/>
          <w:shd w:val="clear" w:color="auto" w:fill="FFFFFF" w:themeFill="background1"/>
        </w:rPr>
        <w:t>еся используют листы достижений.</w:t>
      </w:r>
      <w:r w:rsidR="005F2263" w:rsidRPr="00D56363">
        <w:rPr>
          <w:color w:val="212529"/>
          <w:sz w:val="26"/>
          <w:szCs w:val="26"/>
          <w:shd w:val="clear" w:color="auto" w:fill="FFFFFF" w:themeFill="background1"/>
        </w:rPr>
        <w:t xml:space="preserve"> </w:t>
      </w:r>
      <w:r w:rsidR="005F2263" w:rsidRPr="00C90096">
        <w:rPr>
          <w:color w:val="000000"/>
          <w:sz w:val="26"/>
          <w:szCs w:val="26"/>
        </w:rPr>
        <w:t>В процессе урока используются различные формы организации познавательной деятельности учеников: групповая, индивидуальная, работа в парах.</w:t>
      </w:r>
    </w:p>
    <w:p w:rsidR="006217AC" w:rsidRPr="00C90096" w:rsidRDefault="004D2816" w:rsidP="00D56363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CB0CA8">
        <w:rPr>
          <w:color w:val="000000"/>
          <w:sz w:val="26"/>
          <w:szCs w:val="26"/>
        </w:rPr>
        <w:t xml:space="preserve">Урок проведён в интересном формате  путешествия. </w:t>
      </w:r>
      <w:r>
        <w:rPr>
          <w:color w:val="000000"/>
          <w:sz w:val="26"/>
          <w:szCs w:val="26"/>
        </w:rPr>
        <w:t>В течение</w:t>
      </w:r>
      <w:r w:rsidR="006217AC" w:rsidRPr="00C90096">
        <w:rPr>
          <w:color w:val="000000"/>
          <w:sz w:val="26"/>
          <w:szCs w:val="26"/>
        </w:rPr>
        <w:t xml:space="preserve"> урок</w:t>
      </w:r>
      <w:r>
        <w:rPr>
          <w:color w:val="000000"/>
          <w:sz w:val="26"/>
          <w:szCs w:val="26"/>
        </w:rPr>
        <w:t>а</w:t>
      </w:r>
      <w:r w:rsidR="006217AC" w:rsidRPr="00C90096">
        <w:rPr>
          <w:color w:val="000000"/>
          <w:sz w:val="26"/>
          <w:szCs w:val="26"/>
        </w:rPr>
        <w:t xml:space="preserve"> име</w:t>
      </w:r>
      <w:r w:rsidR="009409F3" w:rsidRPr="00C90096">
        <w:rPr>
          <w:color w:val="000000"/>
          <w:sz w:val="26"/>
          <w:szCs w:val="26"/>
        </w:rPr>
        <w:t>е</w:t>
      </w:r>
      <w:r w:rsidR="006217AC" w:rsidRPr="00C90096">
        <w:rPr>
          <w:color w:val="000000"/>
          <w:sz w:val="26"/>
          <w:szCs w:val="26"/>
        </w:rPr>
        <w:t xml:space="preserve">т место </w:t>
      </w:r>
      <w:r w:rsidR="009409F3" w:rsidRPr="00C90096">
        <w:rPr>
          <w:color w:val="000000"/>
          <w:sz w:val="26"/>
          <w:szCs w:val="26"/>
        </w:rPr>
        <w:t xml:space="preserve">интеграция </w:t>
      </w:r>
      <w:r w:rsidR="006217AC" w:rsidRPr="00C90096">
        <w:rPr>
          <w:color w:val="000000"/>
          <w:sz w:val="26"/>
          <w:szCs w:val="26"/>
        </w:rPr>
        <w:t>элемент</w:t>
      </w:r>
      <w:r w:rsidR="009409F3" w:rsidRPr="00C90096">
        <w:rPr>
          <w:color w:val="000000"/>
          <w:sz w:val="26"/>
          <w:szCs w:val="26"/>
        </w:rPr>
        <w:t>ов</w:t>
      </w:r>
      <w:r w:rsidR="006217AC" w:rsidRPr="00C90096">
        <w:rPr>
          <w:color w:val="000000"/>
          <w:sz w:val="26"/>
          <w:szCs w:val="26"/>
        </w:rPr>
        <w:t xml:space="preserve"> </w:t>
      </w:r>
      <w:r w:rsidR="009409F3" w:rsidRPr="00C90096">
        <w:rPr>
          <w:color w:val="000000"/>
          <w:sz w:val="26"/>
          <w:szCs w:val="26"/>
        </w:rPr>
        <w:t xml:space="preserve">нескольких предметов: математика, литература, </w:t>
      </w:r>
      <w:r w:rsidR="005F2263" w:rsidRPr="00C90096">
        <w:rPr>
          <w:color w:val="000000"/>
          <w:sz w:val="26"/>
          <w:szCs w:val="26"/>
        </w:rPr>
        <w:t xml:space="preserve">история, география, физкультура, что </w:t>
      </w:r>
      <w:r w:rsidR="006217AC" w:rsidRPr="00C90096">
        <w:rPr>
          <w:color w:val="000000"/>
          <w:sz w:val="26"/>
          <w:szCs w:val="26"/>
        </w:rPr>
        <w:t>способству</w:t>
      </w:r>
      <w:r w:rsidR="00635267">
        <w:rPr>
          <w:color w:val="000000"/>
          <w:sz w:val="26"/>
          <w:szCs w:val="26"/>
        </w:rPr>
        <w:t>е</w:t>
      </w:r>
      <w:r w:rsidR="006217AC" w:rsidRPr="00C90096">
        <w:rPr>
          <w:color w:val="000000"/>
          <w:sz w:val="26"/>
          <w:szCs w:val="26"/>
        </w:rPr>
        <w:t xml:space="preserve">т </w:t>
      </w:r>
      <w:r w:rsidR="005F2263" w:rsidRPr="00C90096">
        <w:rPr>
          <w:color w:val="000000"/>
          <w:sz w:val="26"/>
          <w:szCs w:val="26"/>
        </w:rPr>
        <w:t>закреплению</w:t>
      </w:r>
      <w:r w:rsidR="006217AC" w:rsidRPr="00C90096">
        <w:rPr>
          <w:color w:val="000000"/>
          <w:sz w:val="26"/>
          <w:szCs w:val="26"/>
        </w:rPr>
        <w:t xml:space="preserve"> учащимися </w:t>
      </w:r>
      <w:r w:rsidR="005F2263" w:rsidRPr="00C90096">
        <w:rPr>
          <w:color w:val="000000"/>
          <w:sz w:val="26"/>
          <w:szCs w:val="26"/>
        </w:rPr>
        <w:t>изученного</w:t>
      </w:r>
      <w:r w:rsidR="006217AC" w:rsidRPr="00C90096">
        <w:rPr>
          <w:color w:val="000000"/>
          <w:sz w:val="26"/>
          <w:szCs w:val="26"/>
        </w:rPr>
        <w:t xml:space="preserve"> материала. Методы обучения обеспечивают познавательную</w:t>
      </w:r>
      <w:r w:rsidR="005F2263" w:rsidRPr="00C90096">
        <w:rPr>
          <w:color w:val="000000"/>
          <w:sz w:val="26"/>
          <w:szCs w:val="26"/>
        </w:rPr>
        <w:t xml:space="preserve"> </w:t>
      </w:r>
      <w:r w:rsidR="00C73567" w:rsidRPr="00C90096">
        <w:rPr>
          <w:color w:val="000000"/>
          <w:sz w:val="26"/>
          <w:szCs w:val="26"/>
        </w:rPr>
        <w:t>с</w:t>
      </w:r>
      <w:r w:rsidR="006217AC" w:rsidRPr="00C90096">
        <w:rPr>
          <w:color w:val="000000"/>
          <w:sz w:val="26"/>
          <w:szCs w:val="26"/>
        </w:rPr>
        <w:t>амостоятельность и интерес, сотрудничество учителя и учащихся.</w:t>
      </w:r>
    </w:p>
    <w:p w:rsidR="00EA3616" w:rsidRDefault="006217AC" w:rsidP="00D56363">
      <w:pPr>
        <w:jc w:val="both"/>
        <w:rPr>
          <w:color w:val="000000"/>
          <w:sz w:val="26"/>
          <w:szCs w:val="26"/>
        </w:rPr>
      </w:pPr>
      <w:r w:rsidRPr="00C90096">
        <w:rPr>
          <w:color w:val="000000"/>
          <w:sz w:val="26"/>
          <w:szCs w:val="26"/>
        </w:rPr>
        <w:t>На уроке используется необходимое техническое</w:t>
      </w:r>
      <w:r w:rsidR="00C50ABA" w:rsidRPr="00C90096">
        <w:rPr>
          <w:color w:val="000000"/>
          <w:sz w:val="26"/>
          <w:szCs w:val="26"/>
        </w:rPr>
        <w:t xml:space="preserve"> оборудование: доска, компьютер</w:t>
      </w:r>
      <w:r w:rsidRPr="00C90096">
        <w:rPr>
          <w:color w:val="000000"/>
          <w:sz w:val="26"/>
          <w:szCs w:val="26"/>
        </w:rPr>
        <w:t xml:space="preserve"> с выходом в Интернет,</w:t>
      </w:r>
      <w:r w:rsidR="00C50ABA" w:rsidRPr="00C90096">
        <w:rPr>
          <w:color w:val="000000"/>
          <w:sz w:val="26"/>
          <w:szCs w:val="26"/>
        </w:rPr>
        <w:t xml:space="preserve"> </w:t>
      </w:r>
      <w:r w:rsidRPr="00C90096">
        <w:rPr>
          <w:color w:val="000000"/>
          <w:sz w:val="26"/>
          <w:szCs w:val="26"/>
        </w:rPr>
        <w:t>мультимедиа проектор, экран</w:t>
      </w:r>
      <w:r w:rsidR="00C50ABA" w:rsidRPr="00C90096">
        <w:rPr>
          <w:color w:val="000000"/>
          <w:sz w:val="26"/>
          <w:szCs w:val="26"/>
        </w:rPr>
        <w:t>, сотовые телефоны</w:t>
      </w:r>
      <w:r w:rsidRPr="00C90096">
        <w:rPr>
          <w:color w:val="000000"/>
          <w:sz w:val="26"/>
          <w:szCs w:val="26"/>
        </w:rPr>
        <w:t xml:space="preserve">. </w:t>
      </w:r>
    </w:p>
    <w:p w:rsidR="00DA6AB9" w:rsidRDefault="00C50ABA" w:rsidP="00D56363">
      <w:pPr>
        <w:ind w:firstLine="708"/>
        <w:jc w:val="both"/>
        <w:rPr>
          <w:color w:val="000000"/>
          <w:sz w:val="26"/>
          <w:szCs w:val="26"/>
        </w:rPr>
      </w:pPr>
      <w:r w:rsidRPr="00C90096">
        <w:rPr>
          <w:color w:val="000000"/>
          <w:sz w:val="26"/>
          <w:szCs w:val="26"/>
        </w:rPr>
        <w:lastRenderedPageBreak/>
        <w:t xml:space="preserve">При помощи сотовых телефонов учащиеся учились использовать программу для сканирования </w:t>
      </w:r>
      <w:proofErr w:type="spellStart"/>
      <w:r w:rsidRPr="00C90096">
        <w:rPr>
          <w:color w:val="000000"/>
          <w:sz w:val="26"/>
          <w:szCs w:val="26"/>
        </w:rPr>
        <w:t>кюар</w:t>
      </w:r>
      <w:proofErr w:type="spellEnd"/>
      <w:r w:rsidRPr="00C90096">
        <w:rPr>
          <w:color w:val="000000"/>
          <w:sz w:val="26"/>
          <w:szCs w:val="26"/>
        </w:rPr>
        <w:t xml:space="preserve"> кодов, что способствует дальнейшему применению данной программы для создания </w:t>
      </w:r>
      <w:proofErr w:type="spellStart"/>
      <w:r w:rsidRPr="00C90096">
        <w:rPr>
          <w:color w:val="000000"/>
          <w:sz w:val="26"/>
          <w:szCs w:val="26"/>
        </w:rPr>
        <w:t>кюар</w:t>
      </w:r>
      <w:proofErr w:type="spellEnd"/>
      <w:r w:rsidRPr="00C90096">
        <w:rPr>
          <w:color w:val="000000"/>
          <w:sz w:val="26"/>
          <w:szCs w:val="26"/>
        </w:rPr>
        <w:t xml:space="preserve"> кодов. </w:t>
      </w:r>
      <w:r w:rsidR="00E929ED">
        <w:rPr>
          <w:color w:val="000000"/>
          <w:sz w:val="26"/>
          <w:szCs w:val="26"/>
        </w:rPr>
        <w:t xml:space="preserve">Через применение теоретических и </w:t>
      </w:r>
      <w:r w:rsidR="00E929ED" w:rsidRPr="00C90096">
        <w:rPr>
          <w:color w:val="000000"/>
          <w:sz w:val="26"/>
          <w:szCs w:val="26"/>
        </w:rPr>
        <w:t>практическ</w:t>
      </w:r>
      <w:r w:rsidR="00E929ED">
        <w:rPr>
          <w:color w:val="000000"/>
          <w:sz w:val="26"/>
          <w:szCs w:val="26"/>
        </w:rPr>
        <w:t>их</w:t>
      </w:r>
      <w:r w:rsidR="00E929ED" w:rsidRPr="00C90096">
        <w:rPr>
          <w:color w:val="000000"/>
          <w:sz w:val="26"/>
          <w:szCs w:val="26"/>
        </w:rPr>
        <w:t xml:space="preserve"> </w:t>
      </w:r>
      <w:r w:rsidR="00E929ED">
        <w:rPr>
          <w:color w:val="000000"/>
          <w:sz w:val="26"/>
          <w:szCs w:val="26"/>
        </w:rPr>
        <w:t>знаний, учащиеся получали нужную информацию.</w:t>
      </w:r>
      <w:r w:rsidR="00C435F3">
        <w:rPr>
          <w:color w:val="000000"/>
          <w:sz w:val="26"/>
          <w:szCs w:val="26"/>
        </w:rPr>
        <w:t xml:space="preserve"> </w:t>
      </w:r>
    </w:p>
    <w:p w:rsidR="00286D39" w:rsidRDefault="00C435F3" w:rsidP="00D56363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Весь ход урока был построен на одном стихотворении о животных</w:t>
      </w:r>
      <w:r w:rsidR="00ED7146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участвовавших в войне. Каждый этап раскрывал определённые строки данного стихотворения. Учащиеся</w:t>
      </w:r>
      <w:r w:rsidR="004D2816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выполняя задания</w:t>
      </w:r>
      <w:r w:rsidR="004D2816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узнавали названия городов, в которых есть памятники собакам героям. </w:t>
      </w:r>
      <w:r w:rsidR="004D2816">
        <w:rPr>
          <w:color w:val="000000"/>
          <w:sz w:val="26"/>
          <w:szCs w:val="26"/>
        </w:rPr>
        <w:t xml:space="preserve">Потом по </w:t>
      </w:r>
      <w:proofErr w:type="spellStart"/>
      <w:r w:rsidR="004D2816">
        <w:rPr>
          <w:color w:val="000000"/>
          <w:sz w:val="26"/>
          <w:szCs w:val="26"/>
        </w:rPr>
        <w:t>кюар</w:t>
      </w:r>
      <w:proofErr w:type="spellEnd"/>
      <w:r w:rsidR="004D2816">
        <w:rPr>
          <w:color w:val="000000"/>
          <w:sz w:val="26"/>
          <w:szCs w:val="26"/>
        </w:rPr>
        <w:t xml:space="preserve"> коду получали изображение памятника и краткую информацию. </w:t>
      </w:r>
      <w:r>
        <w:rPr>
          <w:color w:val="000000"/>
          <w:sz w:val="26"/>
          <w:szCs w:val="26"/>
        </w:rPr>
        <w:t xml:space="preserve">На каждом таком этапе проводилась небольшая рефлексия, как итог определённого этапа. </w:t>
      </w:r>
      <w:proofErr w:type="spellStart"/>
      <w:r w:rsidR="00ED7146">
        <w:rPr>
          <w:color w:val="000000"/>
          <w:sz w:val="26"/>
          <w:szCs w:val="26"/>
        </w:rPr>
        <w:t>Физминутка</w:t>
      </w:r>
      <w:proofErr w:type="spellEnd"/>
      <w:r w:rsidR="00ED7146">
        <w:rPr>
          <w:color w:val="000000"/>
          <w:sz w:val="26"/>
          <w:szCs w:val="26"/>
        </w:rPr>
        <w:t xml:space="preserve"> </w:t>
      </w:r>
      <w:r w:rsidR="00286D39">
        <w:rPr>
          <w:color w:val="000000"/>
          <w:sz w:val="26"/>
          <w:szCs w:val="26"/>
        </w:rPr>
        <w:t xml:space="preserve">была </w:t>
      </w:r>
      <w:r w:rsidR="00ED7146">
        <w:rPr>
          <w:color w:val="000000"/>
          <w:sz w:val="26"/>
          <w:szCs w:val="26"/>
        </w:rPr>
        <w:t>проведена</w:t>
      </w:r>
      <w:r w:rsidR="00286D39">
        <w:rPr>
          <w:color w:val="000000"/>
          <w:sz w:val="26"/>
          <w:szCs w:val="26"/>
        </w:rPr>
        <w:t>,</w:t>
      </w:r>
      <w:r w:rsidR="00ED7146">
        <w:rPr>
          <w:color w:val="000000"/>
          <w:sz w:val="26"/>
          <w:szCs w:val="26"/>
        </w:rPr>
        <w:t xml:space="preserve"> в виде эстафеты. </w:t>
      </w:r>
      <w:r w:rsidR="004D2816">
        <w:rPr>
          <w:color w:val="000000"/>
          <w:sz w:val="26"/>
          <w:szCs w:val="26"/>
        </w:rPr>
        <w:t>В конце урока учитель сам заканчивает</w:t>
      </w:r>
      <w:r w:rsidR="00286D39">
        <w:rPr>
          <w:color w:val="000000"/>
          <w:sz w:val="26"/>
          <w:szCs w:val="26"/>
        </w:rPr>
        <w:t xml:space="preserve"> чтение стихотворения, показывая при этом сопричастность к происходящему.</w:t>
      </w:r>
      <w:r w:rsidR="004D2816">
        <w:rPr>
          <w:color w:val="000000"/>
          <w:sz w:val="26"/>
          <w:szCs w:val="26"/>
        </w:rPr>
        <w:t xml:space="preserve"> </w:t>
      </w:r>
    </w:p>
    <w:p w:rsidR="006217AC" w:rsidRPr="00C90096" w:rsidRDefault="00214573" w:rsidP="00D56363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286D39">
        <w:rPr>
          <w:color w:val="000000"/>
          <w:sz w:val="26"/>
          <w:szCs w:val="26"/>
        </w:rPr>
        <w:t xml:space="preserve">На последнем этапе была проведена заключительная рефлексия и задано домашнее задание поискового характера на составление текстовых задач по данной теме. Всё происходящее во время урока </w:t>
      </w:r>
      <w:r w:rsidR="006217AC" w:rsidRPr="00C90096">
        <w:rPr>
          <w:color w:val="000000"/>
          <w:sz w:val="26"/>
          <w:szCs w:val="26"/>
        </w:rPr>
        <w:t>позволя</w:t>
      </w:r>
      <w:r w:rsidR="00286D39">
        <w:rPr>
          <w:color w:val="000000"/>
          <w:sz w:val="26"/>
          <w:szCs w:val="26"/>
        </w:rPr>
        <w:t>е</w:t>
      </w:r>
      <w:r w:rsidR="006217AC" w:rsidRPr="00C90096">
        <w:rPr>
          <w:color w:val="000000"/>
          <w:sz w:val="26"/>
          <w:szCs w:val="26"/>
        </w:rPr>
        <w:t>т формировать</w:t>
      </w:r>
      <w:r w:rsidR="00286D39">
        <w:rPr>
          <w:color w:val="000000"/>
          <w:sz w:val="26"/>
          <w:szCs w:val="26"/>
        </w:rPr>
        <w:t xml:space="preserve"> </w:t>
      </w:r>
      <w:r w:rsidR="006217AC" w:rsidRPr="00C90096">
        <w:rPr>
          <w:color w:val="000000"/>
          <w:sz w:val="26"/>
          <w:szCs w:val="26"/>
        </w:rPr>
        <w:t>компоненты мышления,</w:t>
      </w:r>
      <w:r w:rsidR="00286D39">
        <w:rPr>
          <w:color w:val="000000"/>
          <w:sz w:val="26"/>
          <w:szCs w:val="26"/>
        </w:rPr>
        <w:t xml:space="preserve"> и </w:t>
      </w:r>
      <w:r>
        <w:rPr>
          <w:color w:val="000000"/>
          <w:sz w:val="26"/>
          <w:szCs w:val="26"/>
        </w:rPr>
        <w:t xml:space="preserve"> восприятия учебного материала и способствует воспитанию </w:t>
      </w:r>
      <w:r w:rsidR="00DA6AB9">
        <w:rPr>
          <w:color w:val="000000"/>
          <w:sz w:val="26"/>
          <w:szCs w:val="26"/>
        </w:rPr>
        <w:t>познавательного интереса к математике и патриотизма</w:t>
      </w:r>
      <w:r>
        <w:rPr>
          <w:color w:val="000000"/>
          <w:sz w:val="26"/>
          <w:szCs w:val="26"/>
        </w:rPr>
        <w:t>.</w:t>
      </w:r>
    </w:p>
    <w:p w:rsidR="006217AC" w:rsidRPr="00C90096" w:rsidRDefault="006217AC" w:rsidP="00D56363">
      <w:pPr>
        <w:jc w:val="both"/>
        <w:rPr>
          <w:color w:val="000000"/>
          <w:sz w:val="26"/>
          <w:szCs w:val="26"/>
        </w:rPr>
      </w:pPr>
    </w:p>
    <w:p w:rsidR="002E718B" w:rsidRPr="008F6941" w:rsidRDefault="002E718B" w:rsidP="00D56363">
      <w:pPr>
        <w:jc w:val="both"/>
        <w:rPr>
          <w:sz w:val="26"/>
          <w:szCs w:val="26"/>
        </w:rPr>
      </w:pPr>
    </w:p>
    <w:sectPr w:rsidR="002E718B" w:rsidRPr="008F6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B618A"/>
    <w:multiLevelType w:val="hybridMultilevel"/>
    <w:tmpl w:val="B9EC487E"/>
    <w:lvl w:ilvl="0" w:tplc="FA52B1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13EBA"/>
    <w:multiLevelType w:val="hybridMultilevel"/>
    <w:tmpl w:val="2B92C40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B27E1E"/>
    <w:multiLevelType w:val="hybridMultilevel"/>
    <w:tmpl w:val="46A6DC84"/>
    <w:lvl w:ilvl="0" w:tplc="E760FB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A25BA8"/>
    <w:multiLevelType w:val="multilevel"/>
    <w:tmpl w:val="ECAE8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1D3B5B"/>
    <w:multiLevelType w:val="multilevel"/>
    <w:tmpl w:val="AFB2E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CFC2AAF"/>
    <w:multiLevelType w:val="multilevel"/>
    <w:tmpl w:val="82D0C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1C3"/>
    <w:rsid w:val="00121D09"/>
    <w:rsid w:val="00214573"/>
    <w:rsid w:val="00273C16"/>
    <w:rsid w:val="00286D39"/>
    <w:rsid w:val="002A7FA6"/>
    <w:rsid w:val="002E718B"/>
    <w:rsid w:val="003E52CF"/>
    <w:rsid w:val="004A51EC"/>
    <w:rsid w:val="004D2816"/>
    <w:rsid w:val="005529FF"/>
    <w:rsid w:val="005545B2"/>
    <w:rsid w:val="005F2263"/>
    <w:rsid w:val="0060431A"/>
    <w:rsid w:val="0062100C"/>
    <w:rsid w:val="006217AC"/>
    <w:rsid w:val="00635267"/>
    <w:rsid w:val="00636ABF"/>
    <w:rsid w:val="006B4372"/>
    <w:rsid w:val="008B1BF4"/>
    <w:rsid w:val="008F6941"/>
    <w:rsid w:val="009409F3"/>
    <w:rsid w:val="00945BFD"/>
    <w:rsid w:val="00946FF3"/>
    <w:rsid w:val="009E41C3"/>
    <w:rsid w:val="00AA5A1F"/>
    <w:rsid w:val="00B855D2"/>
    <w:rsid w:val="00C258F9"/>
    <w:rsid w:val="00C435F3"/>
    <w:rsid w:val="00C50ABA"/>
    <w:rsid w:val="00C73567"/>
    <w:rsid w:val="00C90096"/>
    <w:rsid w:val="00CB0CA8"/>
    <w:rsid w:val="00D56363"/>
    <w:rsid w:val="00D61C4F"/>
    <w:rsid w:val="00DA6AB9"/>
    <w:rsid w:val="00DD6139"/>
    <w:rsid w:val="00E24163"/>
    <w:rsid w:val="00E67808"/>
    <w:rsid w:val="00E929ED"/>
    <w:rsid w:val="00EA3616"/>
    <w:rsid w:val="00ED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1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4163"/>
    <w:pPr>
      <w:ind w:left="720"/>
      <w:contextualSpacing/>
    </w:pPr>
  </w:style>
  <w:style w:type="paragraph" w:customStyle="1" w:styleId="c0">
    <w:name w:val="c0"/>
    <w:basedOn w:val="a"/>
    <w:rsid w:val="003E52CF"/>
    <w:pPr>
      <w:spacing w:before="100" w:beforeAutospacing="1" w:after="100" w:afterAutospacing="1"/>
    </w:pPr>
  </w:style>
  <w:style w:type="character" w:customStyle="1" w:styleId="c1">
    <w:name w:val="c1"/>
    <w:basedOn w:val="a0"/>
    <w:rsid w:val="003E52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1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4163"/>
    <w:pPr>
      <w:ind w:left="720"/>
      <w:contextualSpacing/>
    </w:pPr>
  </w:style>
  <w:style w:type="paragraph" w:customStyle="1" w:styleId="c0">
    <w:name w:val="c0"/>
    <w:basedOn w:val="a"/>
    <w:rsid w:val="003E52CF"/>
    <w:pPr>
      <w:spacing w:before="100" w:beforeAutospacing="1" w:after="100" w:afterAutospacing="1"/>
    </w:pPr>
  </w:style>
  <w:style w:type="character" w:customStyle="1" w:styleId="c1">
    <w:name w:val="c1"/>
    <w:basedOn w:val="a0"/>
    <w:rsid w:val="003E52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4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3698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69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7674223">
          <w:marLeft w:val="0"/>
          <w:marRight w:val="0"/>
          <w:marTop w:val="0"/>
          <w:marBottom w:val="4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66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79822230542</dc:creator>
  <cp:keywords/>
  <dc:description/>
  <cp:lastModifiedBy>muzika</cp:lastModifiedBy>
  <cp:revision>40</cp:revision>
  <dcterms:created xsi:type="dcterms:W3CDTF">2020-11-25T17:46:00Z</dcterms:created>
  <dcterms:modified xsi:type="dcterms:W3CDTF">2022-03-10T12:46:00Z</dcterms:modified>
</cp:coreProperties>
</file>